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8CA" w:rsidRDefault="001428CA">
      <w:r>
        <w:t>Till</w:t>
      </w:r>
    </w:p>
    <w:p w:rsidR="001428CA" w:rsidRDefault="001428CA">
      <w:r>
        <w:t xml:space="preserve">Hem &amp; Hyra </w:t>
      </w:r>
      <w:bookmarkStart w:id="0" w:name="_GoBack"/>
      <w:bookmarkEnd w:id="0"/>
    </w:p>
    <w:p w:rsidR="001770F2" w:rsidRDefault="001770F2"/>
    <w:p w:rsidR="001770F2" w:rsidRDefault="001770F2"/>
    <w:p w:rsidR="001428CA" w:rsidRPr="001428CA" w:rsidRDefault="001428CA">
      <w:pPr>
        <w:rPr>
          <w:b/>
        </w:rPr>
      </w:pPr>
      <w:r w:rsidRPr="001428CA">
        <w:rPr>
          <w:b/>
        </w:rPr>
        <w:t xml:space="preserve">Varför </w:t>
      </w:r>
      <w:r>
        <w:rPr>
          <w:b/>
        </w:rPr>
        <w:t xml:space="preserve">har </w:t>
      </w:r>
      <w:r w:rsidRPr="001428CA">
        <w:rPr>
          <w:b/>
        </w:rPr>
        <w:t xml:space="preserve">hyresnämnden i Linköping </w:t>
      </w:r>
      <w:r>
        <w:rPr>
          <w:b/>
        </w:rPr>
        <w:t xml:space="preserve">fattat beslut att inte godkänna </w:t>
      </w:r>
      <w:r w:rsidRPr="001428CA">
        <w:rPr>
          <w:b/>
        </w:rPr>
        <w:t xml:space="preserve">”evakuering” </w:t>
      </w:r>
      <w:r>
        <w:rPr>
          <w:b/>
        </w:rPr>
        <w:t xml:space="preserve">som grund för avstående från besittningsskydd </w:t>
      </w:r>
      <w:r w:rsidRPr="001428CA">
        <w:rPr>
          <w:b/>
        </w:rPr>
        <w:t>när flera andra hyresnämnden gör det?</w:t>
      </w:r>
    </w:p>
    <w:p w:rsidR="001428CA" w:rsidRDefault="001428CA"/>
    <w:p w:rsidR="001428CA" w:rsidRDefault="001770F2">
      <w:r>
        <w:t>Christer Grönevall och Erik Ferlin, som är hyresråd i Linköping, svarar att d</w:t>
      </w:r>
      <w:r w:rsidR="001428CA">
        <w:t xml:space="preserve">ylika ärenden </w:t>
      </w:r>
      <w:r>
        <w:t xml:space="preserve">inte </w:t>
      </w:r>
      <w:r w:rsidR="001428CA">
        <w:t>kan överklagas. Därför finns ingen fast praxis och varje hyresnämnd är självständig att fatta beslut. Utgångspunkten är alltid att bostadshyresgäster i flerfamiljshus ska ha ett mycket starkt besittningsskydd; det är en grundpelare som genomsyrar hyreslagstiftningen.</w:t>
      </w:r>
      <w:r w:rsidR="00137E8C">
        <w:t xml:space="preserve"> Besittningsskydd kan brytas under vissa</w:t>
      </w:r>
      <w:r w:rsidR="00BE4458">
        <w:t xml:space="preserve"> </w:t>
      </w:r>
      <w:r w:rsidR="00137E8C">
        <w:t>förutsättningar</w:t>
      </w:r>
      <w:r w:rsidR="00BE4458">
        <w:t xml:space="preserve"> som anges i lag</w:t>
      </w:r>
      <w:r w:rsidR="00137E8C">
        <w:t>, bland annat om hyresvärden kan visa att</w:t>
      </w:r>
      <w:r w:rsidR="00BE4458">
        <w:t xml:space="preserve"> </w:t>
      </w:r>
      <w:r w:rsidR="00137E8C">
        <w:t xml:space="preserve">stor ombyggnad ska genomföras. Det innebär att den hyresgäst som hyr bostad i ett hus som ska genomgå stor ombyggnad kan tvingas att flytta. Ett avstående från besittningsskydd ska rimligen vara relaterat till de som är hyresgäster i det hus som ska genomgå stor ombyggnad. Att tvinga bort en ”ny” hyresgäst i ett hus som inte ska genomgå </w:t>
      </w:r>
      <w:r w:rsidR="00BE4458">
        <w:t xml:space="preserve">en </w:t>
      </w:r>
      <w:r>
        <w:t xml:space="preserve">stor </w:t>
      </w:r>
      <w:r w:rsidR="00137E8C">
        <w:t xml:space="preserve">ombyggnad för att ge plats åt annan hyresgäst vars bostad ska genomgå </w:t>
      </w:r>
      <w:r w:rsidR="00BE4458">
        <w:t xml:space="preserve">en </w:t>
      </w:r>
      <w:r>
        <w:t xml:space="preserve">stor </w:t>
      </w:r>
      <w:r w:rsidR="00137E8C">
        <w:t>ombyggnad framstår i det närmaste som stötande och kan leda till missbruk. Dessutom har hyresvärd rätt att ingå överenskommelse om avstående från besittningsskydd med den hyresgäst som sitter i ett hus som ska genomgå stor ombyggnad. Standardblankett</w:t>
      </w:r>
      <w:r>
        <w:t xml:space="preserve"> för detta finns på hyresnämndernas hemsida. Den som flyttar in som ny hyresgäst i ett hus, där det inte finns planer på stor ombyggnad, ska alltså inte behöva sitta på ”nåder”</w:t>
      </w:r>
      <w:r w:rsidR="00BE4458">
        <w:t xml:space="preserve"> under osäkra förhållanden</w:t>
      </w:r>
      <w:r>
        <w:t xml:space="preserve">. </w:t>
      </w:r>
      <w:r w:rsidR="00137E8C">
        <w:t xml:space="preserve">         </w:t>
      </w:r>
      <w:r w:rsidR="001428CA">
        <w:t xml:space="preserve">      </w:t>
      </w:r>
    </w:p>
    <w:sectPr w:rsidR="00142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C0A5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48D1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DE98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67604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4455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B45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C6A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BAC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21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2BC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8A6F97"/>
    <w:multiLevelType w:val="multilevel"/>
    <w:tmpl w:val="91FC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47F76B1"/>
    <w:multiLevelType w:val="multilevel"/>
    <w:tmpl w:val="E6F02F92"/>
    <w:lvl w:ilvl="0">
      <w:start w:val="1"/>
      <w:numFmt w:val="bullet"/>
      <w:pStyle w:val="Lista-Punkter"/>
      <w:lvlText w:val="•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811"/>
        </w:tabs>
        <w:ind w:left="811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264"/>
        </w:tabs>
        <w:ind w:left="1264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18"/>
        </w:tabs>
        <w:ind w:left="171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89"/>
        </w:tabs>
        <w:ind w:left="2189" w:hanging="37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642"/>
        </w:tabs>
        <w:ind w:left="26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73"/>
        </w:tabs>
        <w:ind w:left="3073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504"/>
        </w:tabs>
        <w:ind w:left="3504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35"/>
        </w:tabs>
        <w:ind w:left="3935" w:hanging="357"/>
      </w:pPr>
      <w:rPr>
        <w:rFonts w:ascii="Wingdings" w:hAnsi="Wingdings" w:hint="default"/>
      </w:rPr>
    </w:lvl>
  </w:abstractNum>
  <w:abstractNum w:abstractNumId="12" w15:restartNumberingAfterBreak="0">
    <w:nsid w:val="53884206"/>
    <w:multiLevelType w:val="multilevel"/>
    <w:tmpl w:val="21680D3C"/>
    <w:lvl w:ilvl="0">
      <w:start w:val="1"/>
      <w:numFmt w:val="bullet"/>
      <w:pStyle w:val="punktlisto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1907BBE"/>
    <w:multiLevelType w:val="multilevel"/>
    <w:tmpl w:val="97563FC8"/>
    <w:lvl w:ilvl="0">
      <w:start w:val="1"/>
      <w:numFmt w:val="decimal"/>
      <w:pStyle w:val="Lista-Numrerad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1"/>
        </w:tabs>
        <w:ind w:left="81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4"/>
        </w:tabs>
        <w:ind w:left="1264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18"/>
        </w:tabs>
        <w:ind w:left="171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72"/>
        </w:tabs>
        <w:ind w:left="2172" w:hanging="35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79"/>
        </w:tabs>
        <w:ind w:left="30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32"/>
        </w:tabs>
        <w:ind w:left="3532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86"/>
        </w:tabs>
        <w:ind w:left="3986" w:hanging="357"/>
      </w:pPr>
      <w:rPr>
        <w:rFonts w:hint="default"/>
      </w:rPr>
    </w:lvl>
  </w:abstractNum>
  <w:abstractNum w:abstractNumId="14" w15:restartNumberingAfterBreak="0">
    <w:nsid w:val="7D1F5588"/>
    <w:multiLevelType w:val="singleLevel"/>
    <w:tmpl w:val="5024DF46"/>
    <w:lvl w:ilvl="0">
      <w:start w:val="1"/>
      <w:numFmt w:val="bullet"/>
      <w:pStyle w:val="Bullet1Nor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CA"/>
    <w:rsid w:val="00137E8C"/>
    <w:rsid w:val="001428CA"/>
    <w:rsid w:val="001770F2"/>
    <w:rsid w:val="002B3CC7"/>
    <w:rsid w:val="005852ED"/>
    <w:rsid w:val="00BE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CC5C"/>
  <w15:chartTrackingRefBased/>
  <w15:docId w15:val="{2958F047-87A1-49EC-81CA-615D6F79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428CA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sv-SE"/>
    </w:rPr>
  </w:style>
  <w:style w:type="paragraph" w:styleId="Rubrik1">
    <w:name w:val="heading 1"/>
    <w:next w:val="Brdtext"/>
    <w:link w:val="Rubrik1Char"/>
    <w:qFormat/>
    <w:rsid w:val="001428CA"/>
    <w:pPr>
      <w:keepNext/>
      <w:spacing w:before="420" w:after="120" w:line="240" w:lineRule="auto"/>
      <w:outlineLvl w:val="0"/>
    </w:pPr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paragraph" w:styleId="Rubrik2">
    <w:name w:val="heading 2"/>
    <w:basedOn w:val="Rubrik1"/>
    <w:next w:val="Brdtext"/>
    <w:link w:val="Rubrik2Char"/>
    <w:qFormat/>
    <w:rsid w:val="001428CA"/>
    <w:pPr>
      <w:spacing w:before="300" w:after="40"/>
      <w:outlineLvl w:val="1"/>
    </w:pPr>
    <w:rPr>
      <w:sz w:val="26"/>
    </w:rPr>
  </w:style>
  <w:style w:type="paragraph" w:styleId="Rubrik3">
    <w:name w:val="heading 3"/>
    <w:basedOn w:val="Rubrik1"/>
    <w:next w:val="Brdtext"/>
    <w:link w:val="Rubrik3Char"/>
    <w:qFormat/>
    <w:rsid w:val="001428CA"/>
    <w:pPr>
      <w:tabs>
        <w:tab w:val="left" w:pos="1134"/>
        <w:tab w:val="left" w:pos="2438"/>
        <w:tab w:val="left" w:pos="3742"/>
        <w:tab w:val="left" w:pos="5046"/>
        <w:tab w:val="left" w:pos="6350"/>
        <w:tab w:val="left" w:pos="7655"/>
        <w:tab w:val="left" w:pos="8959"/>
      </w:tabs>
      <w:spacing w:before="220" w:after="0"/>
      <w:ind w:right="284"/>
      <w:outlineLvl w:val="2"/>
    </w:pPr>
    <w:rPr>
      <w:sz w:val="22"/>
    </w:rPr>
  </w:style>
  <w:style w:type="paragraph" w:styleId="Rubrik4">
    <w:name w:val="heading 4"/>
    <w:basedOn w:val="Rubrik3"/>
    <w:next w:val="Brdtext"/>
    <w:link w:val="Rubrik4Char"/>
    <w:qFormat/>
    <w:rsid w:val="001428CA"/>
    <w:pPr>
      <w:ind w:right="0"/>
      <w:outlineLvl w:val="3"/>
    </w:pPr>
    <w:rPr>
      <w:rFonts w:ascii="Garamond" w:hAnsi="Garamond"/>
      <w:bCs/>
      <w:sz w:val="23"/>
      <w:szCs w:val="28"/>
    </w:rPr>
  </w:style>
  <w:style w:type="paragraph" w:styleId="Rubrik5">
    <w:name w:val="heading 5"/>
    <w:basedOn w:val="Normal"/>
    <w:next w:val="Normal"/>
    <w:link w:val="Rubrik5Char"/>
    <w:semiHidden/>
    <w:rsid w:val="001428CA"/>
    <w:pPr>
      <w:keepNext/>
      <w:spacing w:before="60"/>
      <w:outlineLvl w:val="4"/>
    </w:pPr>
    <w:rPr>
      <w:rFonts w:ascii="Arial Narrow" w:hAnsi="Arial Narrow"/>
      <w:b/>
      <w:sz w:val="28"/>
      <w:u w:val="single"/>
    </w:rPr>
  </w:style>
  <w:style w:type="paragraph" w:styleId="Rubrik6">
    <w:name w:val="heading 6"/>
    <w:basedOn w:val="Normal"/>
    <w:next w:val="Normal"/>
    <w:link w:val="Rubrik6Char"/>
    <w:semiHidden/>
    <w:rsid w:val="001428CA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Rubrik7">
    <w:name w:val="heading 7"/>
    <w:basedOn w:val="Normal"/>
    <w:next w:val="Normal"/>
    <w:link w:val="Rubrik7Char"/>
    <w:semiHidden/>
    <w:rsid w:val="001428CA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Rubrik8">
    <w:name w:val="heading 8"/>
    <w:basedOn w:val="Normal"/>
    <w:next w:val="Normal"/>
    <w:link w:val="Rubrik8Char"/>
    <w:semiHidden/>
    <w:rsid w:val="001428CA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Rubrik9">
    <w:name w:val="heading 9"/>
    <w:basedOn w:val="Normal"/>
    <w:next w:val="Normal"/>
    <w:link w:val="Rubrik9Char"/>
    <w:semiHidden/>
    <w:rsid w:val="001428CA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428CA"/>
    <w:rPr>
      <w:rFonts w:ascii="Trebuchet MS" w:eastAsia="Times New Roman" w:hAnsi="Trebuchet MS" w:cs="Times New Roman"/>
      <w:b/>
      <w:kern w:val="28"/>
      <w:sz w:val="3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1428CA"/>
    <w:rPr>
      <w:rFonts w:ascii="Trebuchet MS" w:eastAsia="Times New Roman" w:hAnsi="Trebuchet MS" w:cs="Times New Roman"/>
      <w:b/>
      <w:kern w:val="28"/>
      <w:sz w:val="26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1428CA"/>
    <w:rPr>
      <w:rFonts w:ascii="Trebuchet MS" w:eastAsia="Times New Roman" w:hAnsi="Trebuchet MS" w:cs="Times New Roman"/>
      <w:b/>
      <w:kern w:val="28"/>
      <w:szCs w:val="20"/>
      <w:lang w:eastAsia="sv-SE"/>
    </w:rPr>
  </w:style>
  <w:style w:type="character" w:customStyle="1" w:styleId="Rubrik4Char">
    <w:name w:val="Rubrik 4 Char"/>
    <w:basedOn w:val="Standardstycketeckensnitt"/>
    <w:link w:val="Rubrik4"/>
    <w:rsid w:val="001428CA"/>
    <w:rPr>
      <w:rFonts w:ascii="Garamond" w:eastAsia="Times New Roman" w:hAnsi="Garamond" w:cs="Times New Roman"/>
      <w:b/>
      <w:bCs/>
      <w:kern w:val="28"/>
      <w:sz w:val="23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1428CA"/>
    <w:rPr>
      <w:rFonts w:ascii="Arial Narrow" w:eastAsia="Times New Roman" w:hAnsi="Arial Narrow" w:cs="Times New Roman"/>
      <w:b/>
      <w:sz w:val="28"/>
      <w:szCs w:val="20"/>
      <w:u w:val="single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1428CA"/>
    <w:rPr>
      <w:rFonts w:ascii="Times New Roman" w:eastAsia="Times New Roman" w:hAnsi="Times New Roman" w:cs="Times New Roman"/>
      <w:b/>
      <w:bCs/>
      <w:sz w:val="24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1428CA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1428CA"/>
    <w:rPr>
      <w:rFonts w:ascii="Times New Roman" w:eastAsia="Times New Roman" w:hAnsi="Times New Roman" w:cs="Times New Roman"/>
      <w:i/>
      <w:iCs/>
      <w:sz w:val="24"/>
      <w:szCs w:val="24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1428CA"/>
    <w:rPr>
      <w:rFonts w:ascii="Arial" w:eastAsia="Times New Roman" w:hAnsi="Arial" w:cs="Arial"/>
      <w:sz w:val="24"/>
      <w:lang w:eastAsia="sv-SE"/>
    </w:rPr>
  </w:style>
  <w:style w:type="paragraph" w:styleId="Sidhuvud">
    <w:name w:val="header"/>
    <w:basedOn w:val="Normal"/>
    <w:link w:val="SidhuvudChar"/>
    <w:semiHidden/>
    <w:rsid w:val="001428C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semiHidden/>
    <w:rsid w:val="001428CA"/>
    <w:rPr>
      <w:rFonts w:ascii="Garamond" w:eastAsia="Times New Roman" w:hAnsi="Garamond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semiHidden/>
    <w:rsid w:val="001428CA"/>
    <w:pPr>
      <w:tabs>
        <w:tab w:val="center" w:pos="4536"/>
        <w:tab w:val="right" w:pos="9072"/>
      </w:tabs>
      <w:jc w:val="center"/>
    </w:pPr>
    <w:rPr>
      <w:rFonts w:ascii="Trebuchet MS" w:hAnsi="Trebuchet MS"/>
      <w:sz w:val="14"/>
    </w:rPr>
  </w:style>
  <w:style w:type="character" w:customStyle="1" w:styleId="SidfotChar">
    <w:name w:val="Sidfot Char"/>
    <w:basedOn w:val="Standardstycketeckensnitt"/>
    <w:link w:val="Sidfot"/>
    <w:semiHidden/>
    <w:rsid w:val="001428CA"/>
    <w:rPr>
      <w:rFonts w:ascii="Trebuchet MS" w:eastAsia="Times New Roman" w:hAnsi="Trebuchet MS" w:cs="Times New Roman"/>
      <w:sz w:val="14"/>
      <w:szCs w:val="20"/>
      <w:lang w:eastAsia="sv-SE"/>
    </w:rPr>
  </w:style>
  <w:style w:type="table" w:styleId="Tabellrutnt">
    <w:name w:val="Table Grid"/>
    <w:basedOn w:val="Normaltabell"/>
    <w:rsid w:val="00142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listor">
    <w:name w:val="punktlistor"/>
    <w:basedOn w:val="Normal"/>
    <w:semiHidden/>
    <w:rsid w:val="001428CA"/>
    <w:pPr>
      <w:numPr>
        <w:numId w:val="11"/>
      </w:numPr>
      <w:tabs>
        <w:tab w:val="left" w:pos="-720"/>
        <w:tab w:val="left" w:pos="1"/>
        <w:tab w:val="left" w:pos="721"/>
        <w:tab w:val="left" w:pos="1797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</w:tabs>
    </w:pPr>
  </w:style>
  <w:style w:type="paragraph" w:customStyle="1" w:styleId="topheading">
    <w:name w:val="top_heading"/>
    <w:link w:val="topheadingChar"/>
    <w:semiHidden/>
    <w:rsid w:val="001428CA"/>
    <w:pPr>
      <w:spacing w:before="40" w:after="0" w:line="240" w:lineRule="auto"/>
    </w:pPr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character" w:customStyle="1" w:styleId="topheadingChar">
    <w:name w:val="top_heading Char"/>
    <w:basedOn w:val="Standardstycketeckensnitt"/>
    <w:link w:val="topheading"/>
    <w:semiHidden/>
    <w:rsid w:val="001428CA"/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paragraph" w:customStyle="1" w:styleId="Bullet1Normal">
    <w:name w:val="Bullet 1 Normal"/>
    <w:basedOn w:val="Normal"/>
    <w:semiHidden/>
    <w:rsid w:val="001428CA"/>
    <w:pPr>
      <w:numPr>
        <w:numId w:val="12"/>
      </w:numPr>
      <w:tabs>
        <w:tab w:val="left" w:pos="960"/>
        <w:tab w:val="left" w:pos="1320"/>
        <w:tab w:val="left" w:pos="1680"/>
        <w:tab w:val="left" w:pos="2040"/>
        <w:tab w:val="left" w:pos="2400"/>
      </w:tabs>
      <w:spacing w:line="240" w:lineRule="exact"/>
    </w:pPr>
    <w:rPr>
      <w:lang w:val="en-GB"/>
    </w:rPr>
  </w:style>
  <w:style w:type="paragraph" w:styleId="Brdtext">
    <w:name w:val="Body Text"/>
    <w:link w:val="BrdtextChar"/>
    <w:qFormat/>
    <w:rsid w:val="001428CA"/>
    <w:pPr>
      <w:spacing w:before="80" w:after="140" w:line="240" w:lineRule="auto"/>
    </w:pPr>
    <w:rPr>
      <w:rFonts w:ascii="Garamond" w:eastAsia="Times New Roman" w:hAnsi="Garamond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1428CA"/>
    <w:rPr>
      <w:rFonts w:ascii="Garamond" w:eastAsia="Times New Roman" w:hAnsi="Garamond" w:cs="Times New Roman"/>
      <w:szCs w:val="20"/>
      <w:lang w:eastAsia="sv-SE"/>
    </w:rPr>
  </w:style>
  <w:style w:type="paragraph" w:customStyle="1" w:styleId="Ingress">
    <w:name w:val="Ingress"/>
    <w:basedOn w:val="Brdtext"/>
    <w:next w:val="Brdtext"/>
    <w:uiPriority w:val="8"/>
    <w:qFormat/>
    <w:rsid w:val="001428CA"/>
    <w:rPr>
      <w:b/>
      <w:sz w:val="24"/>
    </w:rPr>
  </w:style>
  <w:style w:type="paragraph" w:customStyle="1" w:styleId="toptext">
    <w:name w:val="top_text"/>
    <w:link w:val="toptextChar"/>
    <w:semiHidden/>
    <w:rsid w:val="001428CA"/>
    <w:pPr>
      <w:spacing w:after="0" w:line="240" w:lineRule="auto"/>
    </w:pPr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character" w:customStyle="1" w:styleId="toptextChar">
    <w:name w:val="top_text Char"/>
    <w:basedOn w:val="Standardstycketeckensnitt"/>
    <w:link w:val="toptext"/>
    <w:semiHidden/>
    <w:rsid w:val="001428CA"/>
    <w:rPr>
      <w:rFonts w:ascii="Trebuchet MS" w:eastAsia="Times New Roman" w:hAnsi="Trebuchet MS" w:cs="Times New Roman"/>
      <w:color w:val="808080"/>
      <w:sz w:val="16"/>
      <w:szCs w:val="11"/>
      <w:lang w:eastAsia="sv-SE"/>
    </w:rPr>
  </w:style>
  <w:style w:type="paragraph" w:customStyle="1" w:styleId="Adressfalt">
    <w:name w:val="Adressfalt"/>
    <w:semiHidden/>
    <w:rsid w:val="001428CA"/>
    <w:pPr>
      <w:spacing w:after="0" w:line="240" w:lineRule="auto"/>
    </w:pPr>
    <w:rPr>
      <w:rFonts w:ascii="Trebuchet MS" w:eastAsia="Times New Roman" w:hAnsi="Trebuchet MS" w:cs="Times New Roman"/>
      <w:sz w:val="16"/>
      <w:szCs w:val="18"/>
      <w:lang w:eastAsia="sv-SE"/>
    </w:rPr>
  </w:style>
  <w:style w:type="character" w:styleId="Hyperlnk">
    <w:name w:val="Hyperlink"/>
    <w:basedOn w:val="Standardstycketeckensnitt"/>
    <w:semiHidden/>
    <w:rsid w:val="001428CA"/>
    <w:rPr>
      <w:color w:val="0000FF"/>
      <w:u w:val="single"/>
    </w:rPr>
  </w:style>
  <w:style w:type="character" w:styleId="AnvndHyperlnk">
    <w:name w:val="FollowedHyperlink"/>
    <w:basedOn w:val="Standardstycketeckensnitt"/>
    <w:semiHidden/>
    <w:rsid w:val="001428CA"/>
    <w:rPr>
      <w:color w:val="800080"/>
      <w:u w:val="single"/>
    </w:rPr>
  </w:style>
  <w:style w:type="paragraph" w:styleId="Ballongtext">
    <w:name w:val="Balloon Text"/>
    <w:basedOn w:val="Normal"/>
    <w:link w:val="BallongtextChar"/>
    <w:semiHidden/>
    <w:rsid w:val="001428C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1428CA"/>
    <w:rPr>
      <w:rFonts w:ascii="Tahoma" w:eastAsia="Times New Roman" w:hAnsi="Tahoma" w:cs="Tahoma"/>
      <w:sz w:val="16"/>
      <w:szCs w:val="16"/>
      <w:lang w:eastAsia="sv-SE"/>
    </w:rPr>
  </w:style>
  <w:style w:type="paragraph" w:customStyle="1" w:styleId="Brdtext-punktlista">
    <w:name w:val="Brödtext - punktlista"/>
    <w:basedOn w:val="Brdtext"/>
    <w:semiHidden/>
    <w:rsid w:val="001428CA"/>
    <w:pPr>
      <w:tabs>
        <w:tab w:val="num" w:pos="360"/>
      </w:tabs>
      <w:spacing w:before="0" w:after="130"/>
      <w:ind w:left="360" w:hanging="360"/>
    </w:pPr>
    <w:rPr>
      <w:sz w:val="24"/>
    </w:rPr>
  </w:style>
  <w:style w:type="paragraph" w:customStyle="1" w:styleId="hjalptext">
    <w:name w:val="hjalptext"/>
    <w:basedOn w:val="Brdtext"/>
    <w:next w:val="Brdtext"/>
    <w:link w:val="hjalptextChar"/>
    <w:semiHidden/>
    <w:rsid w:val="001428CA"/>
    <w:rPr>
      <w:color w:val="0000FF"/>
      <w:sz w:val="24"/>
    </w:rPr>
  </w:style>
  <w:style w:type="character" w:customStyle="1" w:styleId="hjalptextChar">
    <w:name w:val="hjalptext Char"/>
    <w:basedOn w:val="Standardstycketeckensnitt"/>
    <w:link w:val="hjalptext"/>
    <w:semiHidden/>
    <w:rsid w:val="001428CA"/>
    <w:rPr>
      <w:rFonts w:ascii="Garamond" w:eastAsia="Times New Roman" w:hAnsi="Garamond" w:cs="Times New Roman"/>
      <w:color w:val="0000FF"/>
      <w:sz w:val="24"/>
      <w:szCs w:val="20"/>
      <w:lang w:eastAsia="sv-SE"/>
    </w:rPr>
  </w:style>
  <w:style w:type="paragraph" w:styleId="Innehll1">
    <w:name w:val="toc 1"/>
    <w:basedOn w:val="Normal"/>
    <w:next w:val="Brdtext"/>
    <w:autoRedefine/>
    <w:semiHidden/>
    <w:rsid w:val="001428CA"/>
    <w:pPr>
      <w:spacing w:after="40"/>
    </w:pPr>
    <w:rPr>
      <w:rFonts w:ascii="Trebuchet MS" w:hAnsi="Trebuchet MS"/>
      <w:b/>
    </w:rPr>
  </w:style>
  <w:style w:type="paragraph" w:styleId="Innehll2">
    <w:name w:val="toc 2"/>
    <w:basedOn w:val="Innehll1"/>
    <w:next w:val="Normal"/>
    <w:autoRedefine/>
    <w:semiHidden/>
    <w:rsid w:val="001428CA"/>
    <w:pPr>
      <w:ind w:left="220"/>
    </w:pPr>
    <w:rPr>
      <w:b w:val="0"/>
      <w:sz w:val="20"/>
    </w:rPr>
  </w:style>
  <w:style w:type="paragraph" w:styleId="Innehll3">
    <w:name w:val="toc 3"/>
    <w:basedOn w:val="Innehll1"/>
    <w:next w:val="Normal"/>
    <w:autoRedefine/>
    <w:semiHidden/>
    <w:rsid w:val="001428CA"/>
    <w:pPr>
      <w:ind w:left="440"/>
    </w:pPr>
    <w:rPr>
      <w:sz w:val="16"/>
    </w:rPr>
  </w:style>
  <w:style w:type="paragraph" w:styleId="Kommentarer">
    <w:name w:val="annotation text"/>
    <w:basedOn w:val="Normal"/>
    <w:link w:val="KommentarerChar"/>
    <w:semiHidden/>
    <w:rsid w:val="001428CA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1428CA"/>
    <w:rPr>
      <w:rFonts w:ascii="Garamond" w:eastAsia="Times New Roman" w:hAnsi="Garamond" w:cs="Times New Roman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semiHidden/>
    <w:rsid w:val="001428CA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1428CA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1428CA"/>
    <w:rPr>
      <w:rFonts w:ascii="Garamond" w:eastAsia="Times New Roman" w:hAnsi="Garamond" w:cs="Times New Roman"/>
      <w:b/>
      <w:bCs/>
      <w:sz w:val="20"/>
      <w:szCs w:val="20"/>
      <w:lang w:eastAsia="sv-SE"/>
    </w:rPr>
  </w:style>
  <w:style w:type="paragraph" w:customStyle="1" w:styleId="Lista-Numrerad">
    <w:name w:val="Lista - Numrerad"/>
    <w:basedOn w:val="Brdtext"/>
    <w:uiPriority w:val="8"/>
    <w:qFormat/>
    <w:rsid w:val="001428CA"/>
    <w:pPr>
      <w:numPr>
        <w:numId w:val="14"/>
      </w:numPr>
      <w:spacing w:before="0" w:after="40"/>
    </w:pPr>
    <w:rPr>
      <w:sz w:val="24"/>
    </w:rPr>
  </w:style>
  <w:style w:type="paragraph" w:customStyle="1" w:styleId="Lista-Punkter">
    <w:name w:val="Lista - Punkter"/>
    <w:basedOn w:val="Brdtext"/>
    <w:uiPriority w:val="8"/>
    <w:qFormat/>
    <w:rsid w:val="001428CA"/>
    <w:pPr>
      <w:numPr>
        <w:numId w:val="15"/>
      </w:numPr>
      <w:spacing w:before="0" w:after="40"/>
    </w:pPr>
    <w:rPr>
      <w:sz w:val="24"/>
    </w:rPr>
  </w:style>
  <w:style w:type="paragraph" w:customStyle="1" w:styleId="Rubriknoname">
    <w:name w:val="Rubrik_noname"/>
    <w:basedOn w:val="Brdtext"/>
    <w:semiHidden/>
    <w:rsid w:val="001428CA"/>
    <w:rPr>
      <w:rFonts w:ascii="Trebuchet MS" w:hAnsi="Trebuchet MS"/>
      <w:b/>
      <w:sz w:val="24"/>
      <w:szCs w:val="24"/>
    </w:rPr>
  </w:style>
  <w:style w:type="table" w:styleId="Tabellrutnt1">
    <w:name w:val="Table Grid 1"/>
    <w:basedOn w:val="Normaltabell"/>
    <w:semiHidden/>
    <w:rsid w:val="001428CA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eastAsia="sv-SE"/>
    </w:rPr>
    <w:tblPr>
      <w:tblStyleRowBandSize w:val="1"/>
      <w:tblBorders>
        <w:bottom w:val="single" w:sz="4" w:space="0" w:color="auto"/>
      </w:tblBorders>
      <w:tblCellMar>
        <w:left w:w="6" w:type="dxa"/>
        <w:right w:w="6" w:type="dxa"/>
      </w:tblCellMar>
    </w:tblPr>
    <w:tcPr>
      <w:shd w:val="clear" w:color="auto" w:fill="auto"/>
    </w:tcPr>
    <w:tblStylePr w:type="firstRow">
      <w:rPr>
        <w:rFonts w:ascii="Cambria" w:hAnsi="Cambria"/>
        <w:b/>
        <w:i w:val="0"/>
        <w:sz w:val="18"/>
      </w:rPr>
      <w:tblPr/>
      <w:tcPr>
        <w:shd w:val="clear" w:color="auto" w:fill="CCCCCC"/>
      </w:tcPr>
    </w:tblStylePr>
    <w:tblStylePr w:type="lastRow">
      <w:rPr>
        <w:i w:val="0"/>
        <w:iCs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E6E6E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OM_Mallar\nytt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nyttDokument.dotx</Template>
  <TotalTime>1</TotalTime>
  <Pages>1</Pages>
  <Words>247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Grönevall Christer - HLI</dc:creator>
  <cp:keywords/>
  <dc:description/>
  <cp:lastModifiedBy>Anna Rytterbrant</cp:lastModifiedBy>
  <cp:revision>2</cp:revision>
  <cp:lastPrinted>2019-04-04T12:11:00Z</cp:lastPrinted>
  <dcterms:created xsi:type="dcterms:W3CDTF">2019-04-05T17:23:00Z</dcterms:created>
  <dcterms:modified xsi:type="dcterms:W3CDTF">2019-04-05T17:23:00Z</dcterms:modified>
</cp:coreProperties>
</file>